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134" w:rsidRDefault="00B728B4" w:rsidP="00B728B4">
      <w:pPr>
        <w:pStyle w:val="a3"/>
        <w:jc w:val="center"/>
      </w:pPr>
      <w:bookmarkStart w:id="0" w:name="_GoBack"/>
      <w:bookmarkEnd w:id="0"/>
      <w:r>
        <w:t>Криминальная сводка УВД по СЗАО      с  11 по 16 июля</w:t>
      </w:r>
    </w:p>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Сотрудники ОГИБДД УВД по СЗАО провели мероприятие с юными велосипедистами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 Госавтоинспекторы ОГИБДД УВД по СЗАО провели профилактическое мероприятие, направленное на профилактику детского дорожно-транспортного травматизма при передвижении на велосипедах и самокатах.</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 xml:space="preserve">В парке расположенном на территории района Строгино полицейские вышли  к прокатам </w:t>
      </w:r>
      <w:proofErr w:type="spellStart"/>
      <w:r w:rsidRPr="00B728B4">
        <w:rPr>
          <w:rFonts w:ascii="Arial" w:eastAsia="Times New Roman" w:hAnsi="Arial" w:cs="Arial"/>
          <w:color w:val="000000"/>
          <w:sz w:val="24"/>
          <w:szCs w:val="24"/>
          <w:lang w:eastAsia="ru-RU"/>
        </w:rPr>
        <w:t>велотранспорта</w:t>
      </w:r>
      <w:proofErr w:type="spellEnd"/>
      <w:r w:rsidRPr="00B728B4">
        <w:rPr>
          <w:rFonts w:ascii="Arial" w:eastAsia="Times New Roman" w:hAnsi="Arial" w:cs="Arial"/>
          <w:color w:val="000000"/>
          <w:sz w:val="24"/>
          <w:szCs w:val="24"/>
          <w:lang w:eastAsia="ru-RU"/>
        </w:rPr>
        <w:t xml:space="preserve">, и проводили с велосипедистами профилактическую и разъяснительную работу о соблюдении ПДД, а так же разъясняли правила перехода проезжей части. Участникам  раздали памятки-листовки, а маленьким велосипедистам </w:t>
      </w:r>
      <w:proofErr w:type="spellStart"/>
      <w:r w:rsidRPr="00B728B4">
        <w:rPr>
          <w:rFonts w:ascii="Arial" w:eastAsia="Times New Roman" w:hAnsi="Arial" w:cs="Arial"/>
          <w:color w:val="000000"/>
          <w:sz w:val="24"/>
          <w:szCs w:val="24"/>
          <w:lang w:eastAsia="ru-RU"/>
        </w:rPr>
        <w:t>световозвращающие</w:t>
      </w:r>
      <w:proofErr w:type="spellEnd"/>
      <w:r w:rsidRPr="00B728B4">
        <w:rPr>
          <w:rFonts w:ascii="Arial" w:eastAsia="Times New Roman" w:hAnsi="Arial" w:cs="Arial"/>
          <w:color w:val="000000"/>
          <w:sz w:val="24"/>
          <w:szCs w:val="24"/>
          <w:lang w:eastAsia="ru-RU"/>
        </w:rPr>
        <w:t xml:space="preserve"> наклейки.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Так же инспекторы рассказали детям и их родителям о требованиях к средствам защиты и элементам экипировки и о нежелательности использования наушников и прочих аксессуаров, отвлекающих от реальной обстановки.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Default="00B728B4" w:rsidP="00B728B4"/>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Полицейские СЗАО провели беседу с дошколятами о ПДД</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В дошкольном отделении ГБОУ СОШ № 1210 инспекторами по пропаганде безопасности дорожного движения ОБ ДПС ГИБДД УВД по СЗАО ГУ МВД России по г. Москве была проведена беседа по соблюдению Правил дорожного движения с маленькими воспитанниками.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Детям напомнили о правилах перехода проезжей части, а также о  видах пешеходных переходов Инспектора по пропаганде построили светофор из песка, рисовали на песке дорожные знаки, подарили светоотражающие элементы.</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lastRenderedPageBreak/>
        <w:t>Особое внимание в беседе было уделено светоотражающим элементам, которые для безопасности должны быть у каждого ребёнка. Полицейские рассказали, как правильно управлять велосипедом и самокатом.</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Так же ребятам напомнили и о том, как они должны ездить в машине: детям до 12 лет разрешено передвигаться на заднем сиденье и быть пристёгнутыми ремнём безопасности либо сидеть в специальном детском удерживающем устройстве.</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Дорогие ребята, являясь участниками дорожного движения, помните - главное на дороге – БЕЗОПАСНОСТЬ!</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 </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 материалам ОГИБДД УВД по СЗАО</w:t>
      </w:r>
    </w:p>
    <w:p w:rsid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p>
    <w:p w:rsid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p>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В УВД по СЗАО состоялось торжественное вручение наград сотрудникам полиции за отличия в службе</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Начальник УВД по СЗАО ГУ МВД России по г. Москве полковник полиции Антон Ромейко-Гурко в торжественной обстановке вручил ведомственные знаки отличия, почетные грамоты и благодарности сотрудникам УВД по СЗАО, показавшим наилучшие результаты в оперативно-служебной деятельности, внесенный значительный вклад в выполнение возложенных задач и образцовое исполнение служебного долга.</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Начальнику Отделения профессиональной подготовки УВД по СЗАО ГУ МВД России по г. Москве подполковнику полиции Павлу Ткаченко приказом МВД России объявлена благодарность Министра внутренних дел за исполнение служебных обязанностей, личную дисциплинированность и достигнутые высокие результаты в служебной деятельности.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lastRenderedPageBreak/>
        <w:t>Так же приказом ГУ МВД России по г. Москве сотрудникам Управления были вручены нагрудные знаки «За службу», почетные грамоты и объявлены благодарности начальника ГУ МВД России по г. Москве.</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Антон Ромейко-Гурко поблагодарил личный состав за ответственное выполнение служебных обязанностей и пожелал полицейским, чтобы количество выходов на службу всегда совпадало с количеством возвращений домой.</w:t>
      </w:r>
    </w:p>
    <w:p w:rsid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p>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В Северном Тушино полицейские задержали подозреваемого в грабеже</w:t>
      </w:r>
    </w:p>
    <w:p w:rsidR="00B728B4" w:rsidRPr="00B728B4" w:rsidRDefault="00B728B4" w:rsidP="00B728B4">
      <w:pPr>
        <w:shd w:val="clear" w:color="auto" w:fill="FFFFFF"/>
        <w:spacing w:before="150" w:after="150" w:line="408" w:lineRule="atLeast"/>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 xml:space="preserve">В полицию поступило заявление от 16-летнего жителя столицы. Молодой человек сообщил, что на улице </w:t>
      </w:r>
      <w:proofErr w:type="spellStart"/>
      <w:r w:rsidRPr="00B728B4">
        <w:rPr>
          <w:rFonts w:ascii="Arial" w:eastAsia="Times New Roman" w:hAnsi="Arial" w:cs="Arial"/>
          <w:color w:val="000000"/>
          <w:sz w:val="24"/>
          <w:szCs w:val="24"/>
          <w:lang w:eastAsia="ru-RU"/>
        </w:rPr>
        <w:t>Вилиса</w:t>
      </w:r>
      <w:proofErr w:type="spellEnd"/>
      <w:r w:rsidRPr="00B728B4">
        <w:rPr>
          <w:rFonts w:ascii="Arial" w:eastAsia="Times New Roman" w:hAnsi="Arial" w:cs="Arial"/>
          <w:color w:val="000000"/>
          <w:sz w:val="24"/>
          <w:szCs w:val="24"/>
          <w:lang w:eastAsia="ru-RU"/>
        </w:rPr>
        <w:t xml:space="preserve"> Лациса к нему подбежал неизвестный и выхватил кошелек, в котором находились денежные средства. Материальный ущерб составил 12 тысяч рублей.</w:t>
      </w:r>
    </w:p>
    <w:p w:rsidR="00B728B4" w:rsidRPr="00B728B4" w:rsidRDefault="00B728B4" w:rsidP="00B728B4">
      <w:pPr>
        <w:shd w:val="clear" w:color="auto" w:fill="FFFFFF"/>
        <w:spacing w:before="150" w:after="150" w:line="408" w:lineRule="atLeast"/>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В результате проверочных мероприятий сотрудники полиции на улице Героев Панфиловцев задержали подозреваемого. Им оказался 24-летний неработающий местный житель, который полностью изобличен в совершении данного преступления. Похищенным злоумышленник распорядился по своему усмотрению.</w:t>
      </w:r>
    </w:p>
    <w:p w:rsidR="00B728B4" w:rsidRPr="00B728B4" w:rsidRDefault="00B728B4" w:rsidP="00B728B4">
      <w:pPr>
        <w:shd w:val="clear" w:color="auto" w:fill="FFFFFF"/>
        <w:spacing w:before="150" w:after="150" w:line="408" w:lineRule="atLeast"/>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 данному факту дознанием Отдела МВД России по району Северное Тушино г. Москвы возбуждено уголовное дело по признакам преступления, предусмотренного статьей 161 УК РФ «Грабеж». В отношении подозреваемого избрана мера пресечения в виде подписки о невыезде и надлежащем поведении.</w:t>
      </w:r>
    </w:p>
    <w:p w:rsidR="00B728B4" w:rsidRDefault="00B728B4" w:rsidP="00B728B4">
      <w:pPr>
        <w:shd w:val="clear" w:color="auto" w:fill="FFFFFF"/>
        <w:spacing w:before="150" w:after="150" w:line="408" w:lineRule="atLeast"/>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p>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Сотрудники ОГИБДД УВД по СЗАО напоминают о важности изучения ПДД с детьми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lastRenderedPageBreak/>
        <w:t>Изучая ПДД с детьми можно придумать различные игры, инсценируя дорожную ситуацию. Так ребёнок намного больше запомнит информации. А если повторять занятия ежедневно, то основные положения останутся у него в памяти.</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Согласно статистике, наиболее распространённая причина происшествий с детьми на дорогах - переход в неустановленном месте. Можно вспомнить очень много ситуаций, когда малыш перебегал дорогу на красный свет или появлялся в последний момент перед движущимся автомобилем. Стоит отметить, что правилам дорожного движения учат как в садике, так и в школе. Тогда почему дети поступают так необдуманно?</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«Правила безопасности на дороге детям нужно внушать ежедневно» - поясняет начальник ОГИБДД УВД по СЗАО ГУ МВД России по г. Москве Владимир Шаповалов. Прежде всего, родителям стоит понаблюдать за своим чадом, тем самым можно выяснить, ориентируется ли он на дороге, как быстро принимает верные решения.</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Особенно обратите внимание на двигательную память детей: остановка перед переходом. Сформируйте обязательно у ребенка твердый навык – «сделал первый шаг на проезжую часть, поверни голову и осмотри дорогу в обоих направлениях». Также собственным примером нужно подтверждать слова, брать ребёнка за руку и учить правилам дорожного движения.</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Помните, жизнь и здоровье наших детей зависит, прежде всего, от взрослых!</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 </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 материалам ОГИБДД УВД по СЗАО</w:t>
      </w:r>
    </w:p>
    <w:p w:rsid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p>
    <w:p w:rsidR="00B728B4" w:rsidRPr="00B728B4" w:rsidRDefault="00B728B4" w:rsidP="00B728B4">
      <w:pPr>
        <w:shd w:val="clear" w:color="auto" w:fill="FFFFFF"/>
        <w:spacing w:after="0" w:line="240" w:lineRule="auto"/>
        <w:outlineLvl w:val="0"/>
        <w:rPr>
          <w:rFonts w:ascii="Arial" w:eastAsia="Times New Roman" w:hAnsi="Arial" w:cs="Arial"/>
          <w:color w:val="000000"/>
          <w:kern w:val="36"/>
          <w:sz w:val="48"/>
          <w:szCs w:val="48"/>
          <w:lang w:eastAsia="ru-RU"/>
        </w:rPr>
      </w:pPr>
      <w:r w:rsidRPr="00B728B4">
        <w:rPr>
          <w:rFonts w:ascii="Arial" w:eastAsia="Times New Roman" w:hAnsi="Arial" w:cs="Arial"/>
          <w:color w:val="000000"/>
          <w:kern w:val="36"/>
          <w:sz w:val="48"/>
          <w:szCs w:val="48"/>
          <w:lang w:eastAsia="ru-RU"/>
        </w:rPr>
        <w:t>В Строгино полицейские задержали подозреваемого в покушении на сбыт наркотического средства</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lastRenderedPageBreak/>
        <w:t xml:space="preserve">При патрулировании территории в парке на улице Исаковского сотрудники полиции обратили внимание на мужчину, который вел себя подозрительно. Было принято решение провести личный досмотр гражданина, в результате которого у 38-летнего приезжего из ближнего зарубежья было обнаружено и изъято 9 свертков с порошкообразным веществом белого цвета внутри, общей массой более 23 граммов. Согласно результатам исследования части изъятого, вещество содержит в своем составе наркотическое средство – </w:t>
      </w:r>
      <w:proofErr w:type="spellStart"/>
      <w:r w:rsidRPr="00B728B4">
        <w:rPr>
          <w:rFonts w:ascii="Arial" w:eastAsia="Times New Roman" w:hAnsi="Arial" w:cs="Arial"/>
          <w:color w:val="000000"/>
          <w:sz w:val="24"/>
          <w:szCs w:val="24"/>
          <w:lang w:eastAsia="ru-RU"/>
        </w:rPr>
        <w:t>мефедрон</w:t>
      </w:r>
      <w:proofErr w:type="spellEnd"/>
      <w:r w:rsidRPr="00B728B4">
        <w:rPr>
          <w:rFonts w:ascii="Arial" w:eastAsia="Times New Roman" w:hAnsi="Arial" w:cs="Arial"/>
          <w:color w:val="000000"/>
          <w:sz w:val="24"/>
          <w:szCs w:val="24"/>
          <w:lang w:eastAsia="ru-RU"/>
        </w:rPr>
        <w:t>. Установлено, что наркотик предназначался для дальнейшего сбыта.</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По данному факту возбуждено уголовное дело по признакам преступления, предусмотренного статьей 30 УК РФ «Приготовление к преступлению и покушение на преступление» и статьей 228.1 УК РФ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Подозреваемый задержан в порядке статьи 91 УПК РФ.</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r w:rsidRPr="00B728B4">
        <w:rPr>
          <w:rFonts w:ascii="Arial" w:eastAsia="Times New Roman" w:hAnsi="Arial" w:cs="Arial"/>
          <w:color w:val="000000"/>
          <w:sz w:val="24"/>
          <w:szCs w:val="24"/>
          <w:lang w:eastAsia="ru-RU"/>
        </w:rPr>
        <w:t>Пресс-служба УВД по СЗАО</w:t>
      </w: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p>
    <w:p w:rsidR="00B728B4" w:rsidRPr="00B728B4" w:rsidRDefault="00B728B4" w:rsidP="00B728B4">
      <w:pPr>
        <w:shd w:val="clear" w:color="auto" w:fill="FFFFFF"/>
        <w:spacing w:before="150" w:after="150" w:line="408" w:lineRule="atLeast"/>
        <w:rPr>
          <w:rFonts w:ascii="Arial" w:eastAsia="Times New Roman" w:hAnsi="Arial" w:cs="Arial"/>
          <w:color w:val="000000"/>
          <w:sz w:val="24"/>
          <w:szCs w:val="24"/>
          <w:lang w:eastAsia="ru-RU"/>
        </w:rPr>
      </w:pP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p>
    <w:p w:rsidR="00B728B4" w:rsidRPr="00B728B4" w:rsidRDefault="00B728B4" w:rsidP="00B728B4">
      <w:pPr>
        <w:shd w:val="clear" w:color="auto" w:fill="FFFFFF"/>
        <w:spacing w:before="150" w:after="150" w:line="408" w:lineRule="atLeast"/>
        <w:jc w:val="both"/>
        <w:rPr>
          <w:rFonts w:ascii="Arial" w:eastAsia="Times New Roman" w:hAnsi="Arial" w:cs="Arial"/>
          <w:color w:val="000000"/>
          <w:sz w:val="24"/>
          <w:szCs w:val="24"/>
          <w:lang w:eastAsia="ru-RU"/>
        </w:rPr>
      </w:pPr>
    </w:p>
    <w:p w:rsidR="00B728B4" w:rsidRPr="00B728B4" w:rsidRDefault="00B728B4" w:rsidP="00B728B4"/>
    <w:sectPr w:rsidR="00B728B4" w:rsidRPr="00B728B4" w:rsidSect="00CB0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B4"/>
    <w:rsid w:val="00060441"/>
    <w:rsid w:val="00204654"/>
    <w:rsid w:val="00252077"/>
    <w:rsid w:val="002D17D0"/>
    <w:rsid w:val="003874F4"/>
    <w:rsid w:val="00396DF7"/>
    <w:rsid w:val="003A4F8C"/>
    <w:rsid w:val="006F5863"/>
    <w:rsid w:val="00970CB5"/>
    <w:rsid w:val="00B728B4"/>
    <w:rsid w:val="00C1731D"/>
    <w:rsid w:val="00CB0134"/>
    <w:rsid w:val="00D1765C"/>
    <w:rsid w:val="00D56000"/>
    <w:rsid w:val="00DC29CF"/>
    <w:rsid w:val="00EC5F1A"/>
    <w:rsid w:val="00EF750A"/>
    <w:rsid w:val="00F0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19A32-3AAE-4C3C-A334-33D0E210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134"/>
  </w:style>
  <w:style w:type="paragraph" w:styleId="1">
    <w:name w:val="heading 1"/>
    <w:basedOn w:val="a"/>
    <w:link w:val="10"/>
    <w:uiPriority w:val="9"/>
    <w:qFormat/>
    <w:rsid w:val="00B728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728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728B4"/>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728B4"/>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B72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72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1423">
      <w:bodyDiv w:val="1"/>
      <w:marLeft w:val="0"/>
      <w:marRight w:val="0"/>
      <w:marTop w:val="0"/>
      <w:marBottom w:val="0"/>
      <w:divBdr>
        <w:top w:val="none" w:sz="0" w:space="0" w:color="auto"/>
        <w:left w:val="none" w:sz="0" w:space="0" w:color="auto"/>
        <w:bottom w:val="none" w:sz="0" w:space="0" w:color="auto"/>
        <w:right w:val="none" w:sz="0" w:space="0" w:color="auto"/>
      </w:divBdr>
      <w:divsChild>
        <w:div w:id="1943296963">
          <w:marLeft w:val="0"/>
          <w:marRight w:val="0"/>
          <w:marTop w:val="0"/>
          <w:marBottom w:val="0"/>
          <w:divBdr>
            <w:top w:val="none" w:sz="0" w:space="0" w:color="auto"/>
            <w:left w:val="none" w:sz="0" w:space="0" w:color="auto"/>
            <w:bottom w:val="none" w:sz="0" w:space="0" w:color="auto"/>
            <w:right w:val="none" w:sz="0" w:space="0" w:color="auto"/>
          </w:divBdr>
        </w:div>
        <w:div w:id="1561794435">
          <w:marLeft w:val="0"/>
          <w:marRight w:val="0"/>
          <w:marTop w:val="0"/>
          <w:marBottom w:val="0"/>
          <w:divBdr>
            <w:top w:val="none" w:sz="0" w:space="0" w:color="auto"/>
            <w:left w:val="none" w:sz="0" w:space="0" w:color="auto"/>
            <w:bottom w:val="none" w:sz="0" w:space="0" w:color="auto"/>
            <w:right w:val="none" w:sz="0" w:space="0" w:color="auto"/>
          </w:divBdr>
        </w:div>
      </w:divsChild>
    </w:div>
    <w:div w:id="755706708">
      <w:bodyDiv w:val="1"/>
      <w:marLeft w:val="0"/>
      <w:marRight w:val="0"/>
      <w:marTop w:val="0"/>
      <w:marBottom w:val="0"/>
      <w:divBdr>
        <w:top w:val="none" w:sz="0" w:space="0" w:color="auto"/>
        <w:left w:val="none" w:sz="0" w:space="0" w:color="auto"/>
        <w:bottom w:val="none" w:sz="0" w:space="0" w:color="auto"/>
        <w:right w:val="none" w:sz="0" w:space="0" w:color="auto"/>
      </w:divBdr>
      <w:divsChild>
        <w:div w:id="640816627">
          <w:marLeft w:val="0"/>
          <w:marRight w:val="0"/>
          <w:marTop w:val="0"/>
          <w:marBottom w:val="0"/>
          <w:divBdr>
            <w:top w:val="none" w:sz="0" w:space="0" w:color="auto"/>
            <w:left w:val="none" w:sz="0" w:space="0" w:color="auto"/>
            <w:bottom w:val="none" w:sz="0" w:space="0" w:color="auto"/>
            <w:right w:val="none" w:sz="0" w:space="0" w:color="auto"/>
          </w:divBdr>
        </w:div>
        <w:div w:id="747384740">
          <w:marLeft w:val="0"/>
          <w:marRight w:val="0"/>
          <w:marTop w:val="0"/>
          <w:marBottom w:val="0"/>
          <w:divBdr>
            <w:top w:val="none" w:sz="0" w:space="0" w:color="auto"/>
            <w:left w:val="none" w:sz="0" w:space="0" w:color="auto"/>
            <w:bottom w:val="none" w:sz="0" w:space="0" w:color="auto"/>
            <w:right w:val="none" w:sz="0" w:space="0" w:color="auto"/>
          </w:divBdr>
        </w:div>
      </w:divsChild>
    </w:div>
    <w:div w:id="1100446353">
      <w:bodyDiv w:val="1"/>
      <w:marLeft w:val="0"/>
      <w:marRight w:val="0"/>
      <w:marTop w:val="0"/>
      <w:marBottom w:val="0"/>
      <w:divBdr>
        <w:top w:val="none" w:sz="0" w:space="0" w:color="auto"/>
        <w:left w:val="none" w:sz="0" w:space="0" w:color="auto"/>
        <w:bottom w:val="none" w:sz="0" w:space="0" w:color="auto"/>
        <w:right w:val="none" w:sz="0" w:space="0" w:color="auto"/>
      </w:divBdr>
      <w:divsChild>
        <w:div w:id="36243906">
          <w:marLeft w:val="0"/>
          <w:marRight w:val="0"/>
          <w:marTop w:val="0"/>
          <w:marBottom w:val="0"/>
          <w:divBdr>
            <w:top w:val="none" w:sz="0" w:space="0" w:color="auto"/>
            <w:left w:val="none" w:sz="0" w:space="0" w:color="auto"/>
            <w:bottom w:val="none" w:sz="0" w:space="0" w:color="auto"/>
            <w:right w:val="none" w:sz="0" w:space="0" w:color="auto"/>
          </w:divBdr>
        </w:div>
        <w:div w:id="1820879477">
          <w:marLeft w:val="0"/>
          <w:marRight w:val="0"/>
          <w:marTop w:val="0"/>
          <w:marBottom w:val="0"/>
          <w:divBdr>
            <w:top w:val="none" w:sz="0" w:space="0" w:color="auto"/>
            <w:left w:val="none" w:sz="0" w:space="0" w:color="auto"/>
            <w:bottom w:val="none" w:sz="0" w:space="0" w:color="auto"/>
            <w:right w:val="none" w:sz="0" w:space="0" w:color="auto"/>
          </w:divBdr>
        </w:div>
      </w:divsChild>
    </w:div>
    <w:div w:id="1248685761">
      <w:bodyDiv w:val="1"/>
      <w:marLeft w:val="0"/>
      <w:marRight w:val="0"/>
      <w:marTop w:val="0"/>
      <w:marBottom w:val="0"/>
      <w:divBdr>
        <w:top w:val="none" w:sz="0" w:space="0" w:color="auto"/>
        <w:left w:val="none" w:sz="0" w:space="0" w:color="auto"/>
        <w:bottom w:val="none" w:sz="0" w:space="0" w:color="auto"/>
        <w:right w:val="none" w:sz="0" w:space="0" w:color="auto"/>
      </w:divBdr>
      <w:divsChild>
        <w:div w:id="807863836">
          <w:marLeft w:val="0"/>
          <w:marRight w:val="0"/>
          <w:marTop w:val="0"/>
          <w:marBottom w:val="0"/>
          <w:divBdr>
            <w:top w:val="none" w:sz="0" w:space="0" w:color="auto"/>
            <w:left w:val="none" w:sz="0" w:space="0" w:color="auto"/>
            <w:bottom w:val="none" w:sz="0" w:space="0" w:color="auto"/>
            <w:right w:val="none" w:sz="0" w:space="0" w:color="auto"/>
          </w:divBdr>
        </w:div>
        <w:div w:id="1682244039">
          <w:marLeft w:val="0"/>
          <w:marRight w:val="0"/>
          <w:marTop w:val="0"/>
          <w:marBottom w:val="0"/>
          <w:divBdr>
            <w:top w:val="none" w:sz="0" w:space="0" w:color="auto"/>
            <w:left w:val="none" w:sz="0" w:space="0" w:color="auto"/>
            <w:bottom w:val="none" w:sz="0" w:space="0" w:color="auto"/>
            <w:right w:val="none" w:sz="0" w:space="0" w:color="auto"/>
          </w:divBdr>
        </w:div>
      </w:divsChild>
    </w:div>
    <w:div w:id="1371567370">
      <w:bodyDiv w:val="1"/>
      <w:marLeft w:val="0"/>
      <w:marRight w:val="0"/>
      <w:marTop w:val="0"/>
      <w:marBottom w:val="0"/>
      <w:divBdr>
        <w:top w:val="none" w:sz="0" w:space="0" w:color="auto"/>
        <w:left w:val="none" w:sz="0" w:space="0" w:color="auto"/>
        <w:bottom w:val="none" w:sz="0" w:space="0" w:color="auto"/>
        <w:right w:val="none" w:sz="0" w:space="0" w:color="auto"/>
      </w:divBdr>
      <w:divsChild>
        <w:div w:id="232203266">
          <w:marLeft w:val="0"/>
          <w:marRight w:val="0"/>
          <w:marTop w:val="0"/>
          <w:marBottom w:val="0"/>
          <w:divBdr>
            <w:top w:val="none" w:sz="0" w:space="0" w:color="auto"/>
            <w:left w:val="none" w:sz="0" w:space="0" w:color="auto"/>
            <w:bottom w:val="none" w:sz="0" w:space="0" w:color="auto"/>
            <w:right w:val="none" w:sz="0" w:space="0" w:color="auto"/>
          </w:divBdr>
        </w:div>
        <w:div w:id="56444675">
          <w:marLeft w:val="0"/>
          <w:marRight w:val="0"/>
          <w:marTop w:val="0"/>
          <w:marBottom w:val="0"/>
          <w:divBdr>
            <w:top w:val="none" w:sz="0" w:space="0" w:color="auto"/>
            <w:left w:val="none" w:sz="0" w:space="0" w:color="auto"/>
            <w:bottom w:val="none" w:sz="0" w:space="0" w:color="auto"/>
            <w:right w:val="none" w:sz="0" w:space="0" w:color="auto"/>
          </w:divBdr>
        </w:div>
      </w:divsChild>
    </w:div>
    <w:div w:id="1411658279">
      <w:bodyDiv w:val="1"/>
      <w:marLeft w:val="0"/>
      <w:marRight w:val="0"/>
      <w:marTop w:val="0"/>
      <w:marBottom w:val="0"/>
      <w:divBdr>
        <w:top w:val="none" w:sz="0" w:space="0" w:color="auto"/>
        <w:left w:val="none" w:sz="0" w:space="0" w:color="auto"/>
        <w:bottom w:val="none" w:sz="0" w:space="0" w:color="auto"/>
        <w:right w:val="none" w:sz="0" w:space="0" w:color="auto"/>
      </w:divBdr>
      <w:divsChild>
        <w:div w:id="1612739610">
          <w:marLeft w:val="0"/>
          <w:marRight w:val="0"/>
          <w:marTop w:val="0"/>
          <w:marBottom w:val="0"/>
          <w:divBdr>
            <w:top w:val="none" w:sz="0" w:space="0" w:color="auto"/>
            <w:left w:val="none" w:sz="0" w:space="0" w:color="auto"/>
            <w:bottom w:val="none" w:sz="0" w:space="0" w:color="auto"/>
            <w:right w:val="none" w:sz="0" w:space="0" w:color="auto"/>
          </w:divBdr>
        </w:div>
        <w:div w:id="58611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Карнеева Татьяна Васильевна</cp:lastModifiedBy>
  <cp:revision>2</cp:revision>
  <dcterms:created xsi:type="dcterms:W3CDTF">2020-07-21T09:03:00Z</dcterms:created>
  <dcterms:modified xsi:type="dcterms:W3CDTF">2020-07-21T09:03:00Z</dcterms:modified>
</cp:coreProperties>
</file>